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AD" w:rsidRPr="00BD07E6" w:rsidRDefault="00D33FCE" w:rsidP="00BD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E6">
        <w:rPr>
          <w:rFonts w:ascii="Times New Roman" w:hAnsi="Times New Roman" w:cs="Times New Roman"/>
          <w:b/>
          <w:sz w:val="28"/>
          <w:szCs w:val="28"/>
        </w:rPr>
        <w:t xml:space="preserve">Classroom Management and Organization </w:t>
      </w:r>
      <w:r w:rsidR="00173A24">
        <w:rPr>
          <w:rFonts w:ascii="Times New Roman" w:hAnsi="Times New Roman" w:cs="Times New Roman"/>
          <w:b/>
          <w:sz w:val="28"/>
          <w:szCs w:val="28"/>
        </w:rPr>
        <w:t>Journal</w:t>
      </w:r>
    </w:p>
    <w:p w:rsidR="00D33FCE" w:rsidRDefault="00D33FCE" w:rsidP="00A73D2F">
      <w:pPr>
        <w:ind w:left="3600"/>
        <w:rPr>
          <w:rFonts w:ascii="Times New Roman" w:hAnsi="Times New Roman" w:cs="Times New Roman"/>
          <w:sz w:val="24"/>
          <w:szCs w:val="24"/>
        </w:rPr>
      </w:pPr>
      <w:r w:rsidRPr="00BD07E6">
        <w:rPr>
          <w:rFonts w:ascii="Times New Roman" w:hAnsi="Times New Roman" w:cs="Times New Roman"/>
          <w:sz w:val="24"/>
          <w:szCs w:val="24"/>
        </w:rPr>
        <w:t>Author: Lori LaFleur-Todd-WWTF Cohort 2</w:t>
      </w:r>
      <w:r w:rsidRPr="00BD07E6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3B06E3">
        <w:rPr>
          <w:rFonts w:ascii="Times New Roman" w:hAnsi="Times New Roman" w:cs="Times New Roman"/>
          <w:sz w:val="24"/>
          <w:szCs w:val="24"/>
        </w:rPr>
        <w:t>June</w:t>
      </w:r>
      <w:r w:rsidRPr="00BD07E6">
        <w:rPr>
          <w:rFonts w:ascii="Times New Roman" w:hAnsi="Times New Roman" w:cs="Times New Roman"/>
          <w:sz w:val="24"/>
          <w:szCs w:val="24"/>
        </w:rPr>
        <w:t xml:space="preserve"> </w:t>
      </w:r>
      <w:r w:rsidR="00A73D2F">
        <w:rPr>
          <w:rFonts w:ascii="Times New Roman" w:hAnsi="Times New Roman" w:cs="Times New Roman"/>
          <w:sz w:val="24"/>
          <w:szCs w:val="24"/>
        </w:rPr>
        <w:t>5</w:t>
      </w:r>
      <w:r w:rsidRPr="00BD07E6">
        <w:rPr>
          <w:rFonts w:ascii="Times New Roman" w:hAnsi="Times New Roman" w:cs="Times New Roman"/>
          <w:sz w:val="24"/>
          <w:szCs w:val="24"/>
        </w:rPr>
        <w:t>, 201</w:t>
      </w:r>
      <w:r w:rsidR="00D83DC7">
        <w:rPr>
          <w:rFonts w:ascii="Times New Roman" w:hAnsi="Times New Roman" w:cs="Times New Roman"/>
          <w:sz w:val="24"/>
          <w:szCs w:val="24"/>
        </w:rPr>
        <w:t>3</w:t>
      </w:r>
    </w:p>
    <w:p w:rsidR="00A73D2F" w:rsidRDefault="00A73D2F" w:rsidP="00A73D2F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366A12" w:rsidRDefault="002B2205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Although some details have changed, </w:t>
      </w:r>
      <w:r w:rsidR="00F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since I have actually spent more time in the classroom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many things have not changed</w:t>
      </w:r>
      <w:r w:rsidR="003B06E3" w:rsidRPr="003B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my original classroom management plan</w:t>
      </w:r>
      <w:r w:rsidR="003B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my strategies to build a community of learners and the ways that I intend to create diverse learners</w:t>
      </w:r>
      <w:r w:rsidR="008D7E5F" w:rsidRPr="003B06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06E3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="00F1069B">
        <w:rPr>
          <w:rFonts w:ascii="Times New Roman" w:eastAsia="Times New Roman" w:hAnsi="Times New Roman" w:cs="Times New Roman"/>
          <w:sz w:val="24"/>
          <w:szCs w:val="24"/>
        </w:rPr>
        <w:t xml:space="preserve">classroom </w:t>
      </w:r>
      <w:r w:rsidR="003B06E3">
        <w:rPr>
          <w:rFonts w:ascii="Times New Roman" w:eastAsia="Times New Roman" w:hAnsi="Times New Roman" w:cs="Times New Roman"/>
          <w:sz w:val="24"/>
          <w:szCs w:val="24"/>
        </w:rPr>
        <w:t>rules have also remained the same but I reflect on them and often remind my students that we have them as they sometimes seem to forget</w:t>
      </w:r>
      <w:r w:rsidR="00FB3C3E">
        <w:rPr>
          <w:rFonts w:ascii="Times New Roman" w:eastAsia="Times New Roman" w:hAnsi="Times New Roman" w:cs="Times New Roman"/>
          <w:sz w:val="24"/>
          <w:szCs w:val="24"/>
        </w:rPr>
        <w:t xml:space="preserve"> or just act like the do</w:t>
      </w:r>
      <w:r w:rsidR="003B06E3">
        <w:rPr>
          <w:rFonts w:ascii="Times New Roman" w:eastAsia="Times New Roman" w:hAnsi="Times New Roman" w:cs="Times New Roman"/>
          <w:sz w:val="24"/>
          <w:szCs w:val="24"/>
        </w:rPr>
        <w:t>.  So instead of reading them out to the class rule by rule</w:t>
      </w:r>
      <w:r w:rsidR="00E058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06E3">
        <w:rPr>
          <w:rFonts w:ascii="Times New Roman" w:eastAsia="Times New Roman" w:hAnsi="Times New Roman" w:cs="Times New Roman"/>
          <w:sz w:val="24"/>
          <w:szCs w:val="24"/>
        </w:rPr>
        <w:t xml:space="preserve"> I often just discourage </w:t>
      </w:r>
      <w:r w:rsidR="00E0583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B06E3">
        <w:rPr>
          <w:rFonts w:ascii="Times New Roman" w:eastAsia="Times New Roman" w:hAnsi="Times New Roman" w:cs="Times New Roman"/>
          <w:sz w:val="24"/>
          <w:szCs w:val="24"/>
        </w:rPr>
        <w:t>unwanted behavior.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 The students are aware of how I expect them to enter the classroom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so the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y are aware of the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entry routine</w:t>
      </w:r>
      <w:r w:rsidR="00F1069B">
        <w:rPr>
          <w:rFonts w:ascii="Times New Roman" w:eastAsia="Times New Roman" w:hAnsi="Times New Roman" w:cs="Times New Roman"/>
          <w:sz w:val="24"/>
          <w:szCs w:val="24"/>
        </w:rPr>
        <w:t xml:space="preserve"> for my classroom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>.  If I see unwanted behavior I promptly correct it.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 I am </w:t>
      </w:r>
      <w:r w:rsidR="00F1069B">
        <w:rPr>
          <w:rFonts w:ascii="Times New Roman" w:eastAsia="Times New Roman" w:hAnsi="Times New Roman" w:cs="Times New Roman"/>
          <w:sz w:val="24"/>
          <w:szCs w:val="24"/>
        </w:rPr>
        <w:t>aware that middle school studen</w:t>
      </w:r>
      <w:r w:rsidR="00FB3C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>s differ quite a bit from high school students in their maturity level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 xml:space="preserve"> so I am sensitive to that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and explain things to them</w:t>
      </w:r>
      <w:r w:rsidR="00FB3C3E">
        <w:rPr>
          <w:rFonts w:ascii="Times New Roman" w:eastAsia="Times New Roman" w:hAnsi="Times New Roman" w:cs="Times New Roman"/>
          <w:sz w:val="24"/>
          <w:szCs w:val="24"/>
        </w:rPr>
        <w:t>, more than once if needed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m know why we have the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rules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in place, to keep order,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>must abide by them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A12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12" w:rsidRDefault="00A9553F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realize that although they seem to have a tough exterior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 do or say to </w:t>
      </w:r>
      <w:r w:rsidR="00FB3C3E">
        <w:rPr>
          <w:rFonts w:ascii="Times New Roman" w:eastAsia="Times New Roman" w:hAnsi="Times New Roman" w:cs="Times New Roman"/>
          <w:sz w:val="24"/>
          <w:szCs w:val="24"/>
        </w:rPr>
        <w:t>my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next level or tear them down.  I don’t believe in tearing any student down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 but I do want them to think about their 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stay on them because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want them all to </w:t>
      </w:r>
      <w:r w:rsidR="00217066">
        <w:rPr>
          <w:rFonts w:ascii="Times New Roman" w:eastAsia="Times New Roman" w:hAnsi="Times New Roman" w:cs="Times New Roman"/>
          <w:sz w:val="24"/>
          <w:szCs w:val="24"/>
        </w:rPr>
        <w:t xml:space="preserve">move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next level. Middle school 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>aged students are still in that moldable stage so you can take time out with them and make a strong impact on 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ividuals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 xml:space="preserve">Actually,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think that this is true with all students. </w:t>
      </w:r>
    </w:p>
    <w:p w:rsidR="00366A12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4E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 xml:space="preserve"> need to be guided and corrected.  Although they may not always tell you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>they appreciate you providing structure and discipline for them and keeping things in ord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>er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they do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>. Students like to have an idea of what is going to occur from day to d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>in the classroom environment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 xml:space="preserve"> so I work to keep things consistent</w:t>
      </w:r>
      <w:r w:rsidR="00A95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 xml:space="preserve">I am always there to teach them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 xml:space="preserve">as they expect 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 xml:space="preserve">so they get used to seeing my face and they know that I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F147E6">
        <w:rPr>
          <w:rFonts w:ascii="Times New Roman" w:eastAsia="Times New Roman" w:hAnsi="Times New Roman" w:cs="Times New Roman"/>
          <w:sz w:val="24"/>
          <w:szCs w:val="24"/>
        </w:rPr>
        <w:t xml:space="preserve"> there to teach. </w:t>
      </w:r>
    </w:p>
    <w:p w:rsidR="004B4D4E" w:rsidRDefault="004B4D4E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ADA" w:rsidRPr="00162ADA" w:rsidRDefault="00F147E6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need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a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classroom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 provide that for them.  A student actually told me that one of her other teachers always ha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 xml:space="preserve">some type of 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chaos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 xml:space="preserve">going on 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in their classroom and she disli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ke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d th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 environment because it was not controlled, letting me know that she appreciated the structure that I provided.  Also ther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 are a number of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things 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in the cl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sroom that need to stay organized, such as grades, attendance, paperwork, supplies to keep thing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>manageable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as possible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Much of this I handle myself but I also assign jobs to students and they take them very seriously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>hey have proved to be great helpers and I appreciate their work. They collect and pass out assignments, paper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, pencils, and calculators</w:t>
      </w:r>
      <w:r w:rsidR="00716DAB">
        <w:rPr>
          <w:rFonts w:ascii="Times New Roman" w:eastAsia="Times New Roman" w:hAnsi="Times New Roman" w:cs="Times New Roman"/>
          <w:sz w:val="24"/>
          <w:szCs w:val="24"/>
        </w:rPr>
        <w:t xml:space="preserve"> for me.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 xml:space="preserve">So delegating tasks has worked out well, in my </w:t>
      </w:r>
      <w:r w:rsidR="004B4D4E">
        <w:rPr>
          <w:rFonts w:ascii="Times New Roman" w:eastAsia="Times New Roman" w:hAnsi="Times New Roman" w:cs="Times New Roman"/>
          <w:sz w:val="24"/>
          <w:szCs w:val="24"/>
        </w:rPr>
        <w:t xml:space="preserve">classroom and helps me to be a more </w:t>
      </w:r>
      <w:r w:rsidR="00366A12">
        <w:rPr>
          <w:rFonts w:ascii="Times New Roman" w:eastAsia="Times New Roman" w:hAnsi="Times New Roman" w:cs="Times New Roman"/>
          <w:sz w:val="24"/>
          <w:szCs w:val="24"/>
        </w:rPr>
        <w:t>effective educator</w:t>
      </w:r>
      <w:r w:rsidR="00162ADA" w:rsidRPr="00162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="00162ADA" w:rsidRPr="00162ADA">
        <w:rPr>
          <w:rFonts w:ascii="Times New Roman" w:eastAsia="Times New Roman" w:hAnsi="Times New Roman" w:cs="Times New Roman"/>
          <w:sz w:val="24"/>
          <w:szCs w:val="24"/>
        </w:rPr>
        <w:t xml:space="preserve"> learn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62ADA" w:rsidRPr="00162ADA">
        <w:rPr>
          <w:rFonts w:ascii="Times New Roman" w:eastAsia="Times New Roman" w:hAnsi="Times New Roman" w:cs="Times New Roman"/>
          <w:sz w:val="24"/>
          <w:szCs w:val="24"/>
        </w:rPr>
        <w:t xml:space="preserve"> to improvise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ADA" w:rsidRPr="00162ADA">
        <w:rPr>
          <w:rFonts w:ascii="Times New Roman" w:eastAsia="Times New Roman" w:hAnsi="Times New Roman" w:cs="Times New Roman"/>
          <w:sz w:val="24"/>
          <w:szCs w:val="24"/>
        </w:rPr>
        <w:t xml:space="preserve"> adapt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ADA" w:rsidRPr="00162ADA">
        <w:rPr>
          <w:rFonts w:ascii="Times New Roman" w:eastAsia="Times New Roman" w:hAnsi="Times New Roman" w:cs="Times New Roman"/>
          <w:sz w:val="24"/>
          <w:szCs w:val="24"/>
        </w:rPr>
        <w:t xml:space="preserve"> and overcome.</w:t>
      </w:r>
    </w:p>
    <w:p w:rsidR="00366A12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12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D4E" w:rsidRDefault="004B4D4E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expect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be in their seats preparing for instruction unless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asked them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to do otherwise. 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work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 engage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keep them on task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 xml:space="preserve"> part of this involves making sure that they know what they are supposed to be doing at all times. This can be managed by hav</w:t>
      </w:r>
      <w:r>
        <w:rPr>
          <w:rFonts w:ascii="Times New Roman" w:eastAsia="Times New Roman" w:hAnsi="Times New Roman" w:cs="Times New Roman"/>
          <w:sz w:val="24"/>
          <w:szCs w:val="24"/>
        </w:rPr>
        <w:t>ing thorough lesson plans and a</w:t>
      </w:r>
      <w:r w:rsidR="006B0CB5">
        <w:rPr>
          <w:rFonts w:ascii="Times New Roman" w:eastAsia="Times New Roman" w:hAnsi="Times New Roman" w:cs="Times New Roman"/>
          <w:sz w:val="24"/>
          <w:szCs w:val="24"/>
        </w:rPr>
        <w:t xml:space="preserve"> daily </w:t>
      </w:r>
      <w:r w:rsidR="004503BE">
        <w:rPr>
          <w:rFonts w:ascii="Times New Roman" w:eastAsia="Times New Roman" w:hAnsi="Times New Roman" w:cs="Times New Roman"/>
          <w:sz w:val="24"/>
          <w:szCs w:val="24"/>
        </w:rPr>
        <w:t>classroom agenda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 have</w:t>
      </w:r>
      <w:r w:rsidR="006B0C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4E" w:rsidRDefault="004B4D4E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C12" w:rsidRDefault="004B4D4E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the case that I</w:t>
      </w:r>
      <w:r w:rsidR="00A1727B" w:rsidRPr="004B4D4E">
        <w:rPr>
          <w:rFonts w:ascii="Times New Roman" w:eastAsia="Times New Roman" w:hAnsi="Times New Roman" w:cs="Times New Roman"/>
          <w:sz w:val="24"/>
          <w:szCs w:val="24"/>
        </w:rPr>
        <w:t xml:space="preserve"> have to continually remind middle </w:t>
      </w:r>
      <w:r w:rsidR="00B11244">
        <w:rPr>
          <w:rFonts w:ascii="Times New Roman" w:eastAsia="Times New Roman" w:hAnsi="Times New Roman" w:cs="Times New Roman"/>
          <w:sz w:val="24"/>
          <w:szCs w:val="24"/>
        </w:rPr>
        <w:t>my</w:t>
      </w:r>
      <w:r w:rsidR="00A1727B" w:rsidRPr="004B4D4E">
        <w:rPr>
          <w:rFonts w:ascii="Times New Roman" w:eastAsia="Times New Roman" w:hAnsi="Times New Roman" w:cs="Times New Roman"/>
          <w:sz w:val="24"/>
          <w:szCs w:val="24"/>
        </w:rPr>
        <w:t xml:space="preserve"> middle school </w:t>
      </w:r>
      <w:r w:rsidR="00162ADA" w:rsidRPr="004B4D4E">
        <w:rPr>
          <w:rFonts w:ascii="Times New Roman" w:eastAsia="Times New Roman" w:hAnsi="Times New Roman" w:cs="Times New Roman"/>
          <w:sz w:val="24"/>
          <w:szCs w:val="24"/>
        </w:rPr>
        <w:t>students about</w:t>
      </w:r>
      <w:r w:rsidR="00A1727B" w:rsidRPr="004B4D4E">
        <w:rPr>
          <w:rFonts w:ascii="Times New Roman" w:eastAsia="Times New Roman" w:hAnsi="Times New Roman" w:cs="Times New Roman"/>
          <w:sz w:val="24"/>
          <w:szCs w:val="24"/>
        </w:rPr>
        <w:t xml:space="preserve"> running their mouths</w:t>
      </w:r>
      <w:r w:rsidR="00661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12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1727B">
        <w:rPr>
          <w:rFonts w:ascii="Times New Roman" w:eastAsia="Times New Roman" w:hAnsi="Times New Roman" w:cs="Times New Roman"/>
          <w:sz w:val="24"/>
          <w:szCs w:val="24"/>
        </w:rPr>
        <w:t xml:space="preserve">make an example of 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="00B11244">
        <w:rPr>
          <w:rFonts w:ascii="Times New Roman" w:eastAsia="Times New Roman" w:hAnsi="Times New Roman" w:cs="Times New Roman"/>
          <w:sz w:val="24"/>
          <w:szCs w:val="24"/>
        </w:rPr>
        <w:t>, which usually does the trick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11244">
        <w:rPr>
          <w:rFonts w:ascii="Times New Roman" w:eastAsia="Times New Roman" w:hAnsi="Times New Roman" w:cs="Times New Roman"/>
          <w:sz w:val="24"/>
          <w:szCs w:val="24"/>
        </w:rPr>
        <w:t xml:space="preserve">Once you take down the ring leader the others seem to fall in line.  I don’t do this to single out anyone or make them feel bad, but I do this to keep order and to remind them who is really in charge which is me. 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7E8" w:rsidRDefault="00B11244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cannot tolerate a lot of unplan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noise and chaos on a regular basis unless it is caused by the lesson I am teaching.  I will not allow others who wish to talk or waste time to disrupt those that want to learn.  No more of that nonsense should prevail.  I have learned through trial and error that in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 xml:space="preserve"> this job you need to pay a lot of attention to what is going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your classroom 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have to </w:t>
      </w:r>
      <w:r w:rsidR="008E6CFC">
        <w:rPr>
          <w:rFonts w:ascii="Times New Roman" w:eastAsia="Times New Roman" w:hAnsi="Times New Roman" w:cs="Times New Roman"/>
          <w:sz w:val="24"/>
          <w:szCs w:val="24"/>
        </w:rPr>
        <w:t>be on your toes daily making sure that everything runs smoothly as it should.</w:t>
      </w:r>
    </w:p>
    <w:p w:rsidR="00366A12" w:rsidRDefault="00366A12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12" w:rsidRDefault="00B11244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</w:t>
      </w:r>
      <w:r w:rsidR="00366A12" w:rsidRPr="00B11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quieting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>transition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s that I use in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244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B11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244">
        <w:rPr>
          <w:rFonts w:ascii="Times New Roman" w:eastAsia="Times New Roman" w:hAnsi="Times New Roman" w:cs="Times New Roman"/>
          <w:sz w:val="24"/>
          <w:szCs w:val="24"/>
        </w:rPr>
        <w:t>classroom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when I need to get the classes attention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for some reason include the following; 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 xml:space="preserve"> bell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to signal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 xml:space="preserve"> students to be quiet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so that I can speak and perhaps let them know that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we are moving on to another assignment.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 When I do this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>I expect students to be quiet and look at me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if I hold up my right hand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 palm forward I am giving them a signal to stop what they are doing and pay attention to me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finger signals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that I detailed in my CMOP,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>in my classroom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, so that students can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make me aware of their needs during the class period. I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plan to continue to 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65C7" w:rsidRPr="00B2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C7" w:rsidRPr="00B11244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 xml:space="preserve"> of these signals with my students</w:t>
      </w:r>
      <w:r w:rsidR="00B265C7">
        <w:rPr>
          <w:rFonts w:ascii="Times New Roman" w:eastAsia="Times New Roman" w:hAnsi="Times New Roman" w:cs="Times New Roman"/>
          <w:sz w:val="24"/>
          <w:szCs w:val="24"/>
        </w:rPr>
        <w:t xml:space="preserve"> in the future</w:t>
      </w:r>
      <w:r w:rsidR="00366A12" w:rsidRPr="00B11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5C7" w:rsidRPr="00B2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5C7" w:rsidRDefault="00B265C7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12" w:rsidRDefault="00B265C7" w:rsidP="00162A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as far as an exit procedure is concerned, I alone make the decision to dismiss my class.  I do not allow the students or the bells to do this job for me. This makes for a smoother transition between classes because unless items have been returned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 xml:space="preserve"> as requested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tables 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 xml:space="preserve">and the areas around them are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 xml:space="preserve"> and fr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62ADA">
        <w:rPr>
          <w:rFonts w:ascii="Times New Roman" w:eastAsia="Times New Roman" w:hAnsi="Times New Roman" w:cs="Times New Roman"/>
          <w:sz w:val="24"/>
          <w:szCs w:val="24"/>
        </w:rPr>
        <w:t xml:space="preserve">ebris, students are not allowed to leave.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6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F6A"/>
    <w:multiLevelType w:val="multilevel"/>
    <w:tmpl w:val="DB3E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4D6"/>
    <w:multiLevelType w:val="multilevel"/>
    <w:tmpl w:val="D8A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5C01"/>
    <w:multiLevelType w:val="multilevel"/>
    <w:tmpl w:val="BCF0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22E4F"/>
    <w:multiLevelType w:val="multilevel"/>
    <w:tmpl w:val="6EAC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8022D"/>
    <w:multiLevelType w:val="multilevel"/>
    <w:tmpl w:val="3880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44B7"/>
    <w:multiLevelType w:val="multilevel"/>
    <w:tmpl w:val="BE84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01E98"/>
    <w:multiLevelType w:val="multilevel"/>
    <w:tmpl w:val="CC58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6298"/>
    <w:multiLevelType w:val="hybridMultilevel"/>
    <w:tmpl w:val="58B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83970"/>
    <w:multiLevelType w:val="multilevel"/>
    <w:tmpl w:val="84A0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F5C27"/>
    <w:multiLevelType w:val="hybridMultilevel"/>
    <w:tmpl w:val="109CA5DA"/>
    <w:lvl w:ilvl="0" w:tplc="22DA9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9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40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E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4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8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4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CA5159"/>
    <w:multiLevelType w:val="multilevel"/>
    <w:tmpl w:val="06C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27E30"/>
    <w:multiLevelType w:val="multilevel"/>
    <w:tmpl w:val="B5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52D48"/>
    <w:multiLevelType w:val="multilevel"/>
    <w:tmpl w:val="A51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82BBF"/>
    <w:multiLevelType w:val="multilevel"/>
    <w:tmpl w:val="FB7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5626F"/>
    <w:multiLevelType w:val="multilevel"/>
    <w:tmpl w:val="1E70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D07B9"/>
    <w:multiLevelType w:val="multilevel"/>
    <w:tmpl w:val="068C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B16CD"/>
    <w:multiLevelType w:val="hybridMultilevel"/>
    <w:tmpl w:val="E2F69F42"/>
    <w:lvl w:ilvl="0" w:tplc="11A8D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4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6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E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815E61"/>
    <w:multiLevelType w:val="multilevel"/>
    <w:tmpl w:val="DCD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1479A"/>
    <w:multiLevelType w:val="multilevel"/>
    <w:tmpl w:val="5B3E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16FBD"/>
    <w:multiLevelType w:val="hybridMultilevel"/>
    <w:tmpl w:val="CF70AE96"/>
    <w:lvl w:ilvl="0" w:tplc="47C0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4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A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A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A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0F73B9"/>
    <w:multiLevelType w:val="multilevel"/>
    <w:tmpl w:val="991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F252A"/>
    <w:multiLevelType w:val="multilevel"/>
    <w:tmpl w:val="EC7E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20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21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71"/>
    <w:rsid w:val="00011042"/>
    <w:rsid w:val="000239FC"/>
    <w:rsid w:val="00053BA3"/>
    <w:rsid w:val="00096671"/>
    <w:rsid w:val="000976F6"/>
    <w:rsid w:val="000A3438"/>
    <w:rsid w:val="000B1421"/>
    <w:rsid w:val="00114F70"/>
    <w:rsid w:val="00146A3B"/>
    <w:rsid w:val="00160E4D"/>
    <w:rsid w:val="001610E6"/>
    <w:rsid w:val="00162ADA"/>
    <w:rsid w:val="00173A24"/>
    <w:rsid w:val="001C1173"/>
    <w:rsid w:val="001D3F2F"/>
    <w:rsid w:val="001E7947"/>
    <w:rsid w:val="001F5506"/>
    <w:rsid w:val="00217066"/>
    <w:rsid w:val="00273E4C"/>
    <w:rsid w:val="00297765"/>
    <w:rsid w:val="002B2205"/>
    <w:rsid w:val="002C11AF"/>
    <w:rsid w:val="002D56B5"/>
    <w:rsid w:val="0030430E"/>
    <w:rsid w:val="003116AD"/>
    <w:rsid w:val="00316E74"/>
    <w:rsid w:val="003324AD"/>
    <w:rsid w:val="003462DB"/>
    <w:rsid w:val="00357CDD"/>
    <w:rsid w:val="00366A12"/>
    <w:rsid w:val="00373823"/>
    <w:rsid w:val="00383066"/>
    <w:rsid w:val="00385D58"/>
    <w:rsid w:val="003B06E3"/>
    <w:rsid w:val="003D30A7"/>
    <w:rsid w:val="003D3274"/>
    <w:rsid w:val="003F4586"/>
    <w:rsid w:val="00434122"/>
    <w:rsid w:val="004503BE"/>
    <w:rsid w:val="004731CA"/>
    <w:rsid w:val="004A405E"/>
    <w:rsid w:val="004B4D4E"/>
    <w:rsid w:val="004D21B5"/>
    <w:rsid w:val="004F5067"/>
    <w:rsid w:val="005410A5"/>
    <w:rsid w:val="00544EF9"/>
    <w:rsid w:val="005D3270"/>
    <w:rsid w:val="005D7FBB"/>
    <w:rsid w:val="005E48CC"/>
    <w:rsid w:val="00601BC8"/>
    <w:rsid w:val="00630957"/>
    <w:rsid w:val="0064540D"/>
    <w:rsid w:val="0066184D"/>
    <w:rsid w:val="00661EBC"/>
    <w:rsid w:val="00664B9A"/>
    <w:rsid w:val="0068271C"/>
    <w:rsid w:val="00684D22"/>
    <w:rsid w:val="006A4726"/>
    <w:rsid w:val="006A77E8"/>
    <w:rsid w:val="006B0CB5"/>
    <w:rsid w:val="006C32F9"/>
    <w:rsid w:val="00716DAB"/>
    <w:rsid w:val="00737E73"/>
    <w:rsid w:val="0076594E"/>
    <w:rsid w:val="007750EA"/>
    <w:rsid w:val="007B2E44"/>
    <w:rsid w:val="007E0DA4"/>
    <w:rsid w:val="00816E1E"/>
    <w:rsid w:val="008252DC"/>
    <w:rsid w:val="00836135"/>
    <w:rsid w:val="00841D01"/>
    <w:rsid w:val="00881222"/>
    <w:rsid w:val="00890987"/>
    <w:rsid w:val="008A7E22"/>
    <w:rsid w:val="008B0A82"/>
    <w:rsid w:val="008B187D"/>
    <w:rsid w:val="008D7E5F"/>
    <w:rsid w:val="008E005E"/>
    <w:rsid w:val="008E6CFC"/>
    <w:rsid w:val="00962608"/>
    <w:rsid w:val="00966DEA"/>
    <w:rsid w:val="009841DA"/>
    <w:rsid w:val="009B72F2"/>
    <w:rsid w:val="009E2EDD"/>
    <w:rsid w:val="00A1727B"/>
    <w:rsid w:val="00A46CAD"/>
    <w:rsid w:val="00A47690"/>
    <w:rsid w:val="00A569BE"/>
    <w:rsid w:val="00A67E19"/>
    <w:rsid w:val="00A73D2F"/>
    <w:rsid w:val="00A8770A"/>
    <w:rsid w:val="00A9553F"/>
    <w:rsid w:val="00AB5075"/>
    <w:rsid w:val="00AB789B"/>
    <w:rsid w:val="00AD4623"/>
    <w:rsid w:val="00B11244"/>
    <w:rsid w:val="00B265C7"/>
    <w:rsid w:val="00B4099A"/>
    <w:rsid w:val="00B662E6"/>
    <w:rsid w:val="00B8543D"/>
    <w:rsid w:val="00BA6755"/>
    <w:rsid w:val="00BB33C0"/>
    <w:rsid w:val="00BD07E6"/>
    <w:rsid w:val="00C12269"/>
    <w:rsid w:val="00C230BC"/>
    <w:rsid w:val="00C71D99"/>
    <w:rsid w:val="00C95F4D"/>
    <w:rsid w:val="00CB3BC3"/>
    <w:rsid w:val="00CE3ED0"/>
    <w:rsid w:val="00D00BF2"/>
    <w:rsid w:val="00D33FCE"/>
    <w:rsid w:val="00D56690"/>
    <w:rsid w:val="00D64ECC"/>
    <w:rsid w:val="00D83DC7"/>
    <w:rsid w:val="00DB1577"/>
    <w:rsid w:val="00DC53C9"/>
    <w:rsid w:val="00E05839"/>
    <w:rsid w:val="00E16684"/>
    <w:rsid w:val="00E26B6E"/>
    <w:rsid w:val="00E34EEE"/>
    <w:rsid w:val="00E80D1E"/>
    <w:rsid w:val="00EA2075"/>
    <w:rsid w:val="00EC69F7"/>
    <w:rsid w:val="00EC7471"/>
    <w:rsid w:val="00ED377B"/>
    <w:rsid w:val="00ED3D7B"/>
    <w:rsid w:val="00EE1DE2"/>
    <w:rsid w:val="00EF01D9"/>
    <w:rsid w:val="00F1069B"/>
    <w:rsid w:val="00F14694"/>
    <w:rsid w:val="00F147E6"/>
    <w:rsid w:val="00F36D9A"/>
    <w:rsid w:val="00F51415"/>
    <w:rsid w:val="00F626F4"/>
    <w:rsid w:val="00F758B5"/>
    <w:rsid w:val="00F77429"/>
    <w:rsid w:val="00FB3C3E"/>
    <w:rsid w:val="00FB7C12"/>
    <w:rsid w:val="00FD44DB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B9A"/>
  </w:style>
  <w:style w:type="paragraph" w:styleId="ListParagraph">
    <w:name w:val="List Paragraph"/>
    <w:basedOn w:val="Normal"/>
    <w:uiPriority w:val="34"/>
    <w:qFormat/>
    <w:rsid w:val="00816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B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9F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2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B9A"/>
  </w:style>
  <w:style w:type="paragraph" w:styleId="ListParagraph">
    <w:name w:val="List Paragraph"/>
    <w:basedOn w:val="Normal"/>
    <w:uiPriority w:val="34"/>
    <w:qFormat/>
    <w:rsid w:val="00816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B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9F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2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247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517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474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2013-06-05T18:32:00Z</dcterms:created>
  <dcterms:modified xsi:type="dcterms:W3CDTF">2013-06-05T18:36:00Z</dcterms:modified>
</cp:coreProperties>
</file>